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18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8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C19:CHECKLIST KIỂM TRA KHẨN NGUY CỨU HỎA</w:t>
      </w:r>
    </w:p>
    <w:p w:rsidR="00000000" w:rsidDel="00000000" w:rsidP="00000000" w:rsidRDefault="00000000" w:rsidRPr="00000000" w14:paraId="00000003">
      <w:pPr>
        <w:spacing w:before="18" w:lineRule="auto"/>
        <w:jc w:val="center"/>
        <w:rPr>
          <w:rFonts w:ascii="Times New Roman" w:cs="Times New Roman" w:eastAsia="Times New Roman" w:hAnsi="Times New Roman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205.0" w:type="dxa"/>
        <w:jc w:val="left"/>
        <w:tblInd w:w="-856.0" w:type="dxa"/>
        <w:tblLayout w:type="fixed"/>
        <w:tblLook w:val="0400"/>
      </w:tblPr>
      <w:tblGrid>
        <w:gridCol w:w="5100"/>
        <w:gridCol w:w="1020"/>
        <w:gridCol w:w="5085"/>
        <w:tblGridChange w:id="0">
          <w:tblGrid>
            <w:gridCol w:w="5100"/>
            <w:gridCol w:w="1020"/>
            <w:gridCol w:w="5085"/>
          </w:tblGrid>
        </w:tblGridChange>
      </w:tblGrid>
      <w:tr>
        <w:trPr>
          <w:trHeight w:val="315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- Cảng hàng không:</w:t>
            </w:r>
          </w:p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...............................................................................</w:t>
            </w:r>
          </w:p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- Ngày kiểm tra: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..................................................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- Người kiểm tra/Giám sát viên an toàn:</w:t>
            </w:r>
          </w:p>
          <w:p w:rsidR="00000000" w:rsidDel="00000000" w:rsidP="00000000" w:rsidRDefault="00000000" w:rsidRPr="00000000" w14:paraId="00000008">
            <w:pPr>
              <w:spacing w:after="120" w:before="12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+............................................................................</w:t>
            </w:r>
          </w:p>
          <w:p w:rsidR="00000000" w:rsidDel="00000000" w:rsidP="00000000" w:rsidRDefault="00000000" w:rsidRPr="00000000" w14:paraId="00000009">
            <w:pPr>
              <w:spacing w:after="120" w:before="12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+............................................................................</w:t>
            </w:r>
          </w:p>
          <w:p w:rsidR="00000000" w:rsidDel="00000000" w:rsidP="00000000" w:rsidRDefault="00000000" w:rsidRPr="00000000" w14:paraId="0000000A">
            <w:pPr>
              <w:spacing w:after="120" w:before="120" w:lineRule="auto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+...........................................................................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9bc2e6" w:val="clear"/>
            <w:vAlign w:val="bottom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Đánh giá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9bc2e6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Giải thích ý nghĩa</w:t>
            </w:r>
          </w:p>
        </w:tc>
      </w:tr>
      <w:tr>
        <w:trPr>
          <w:trHeight w:val="31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6dce4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Đáp ứng: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Tuân thủ hoàn toàn các tiêu chuẩn, khuyến cáo thực hành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0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6dce4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Không đáp ứng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: Không tuân thủ các các tiêu chuẩn, khuyến cáo thực hành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3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6dce4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F/U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Tiếp tục theo dõi: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Tiếp tục được khai thác, nhưng phải có đánh giá, theo dõi và có các hành động khắc phục trong tương lai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9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d6dce4" w:val="clear"/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4"/>
                <w:szCs w:val="24"/>
                <w:rtl w:val="0"/>
              </w:rPr>
              <w:t xml:space="preserve">Không kiểm tra: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Nội dung kiểm tra không có cơ sở để đánh giá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before="18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none"/>
          <w:rtl w:val="0"/>
        </w:rPr>
        <w:t xml:space="preserve">ICAO Doc.9137-Chapter2:Level of Protection to be Provided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3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1056.999999999998" w:type="dxa"/>
        <w:jc w:val="left"/>
        <w:tblInd w:w="-857.0" w:type="dxa"/>
        <w:tblLayout w:type="fixed"/>
        <w:tblLook w:val="0000"/>
      </w:tblPr>
      <w:tblGrid>
        <w:gridCol w:w="739"/>
        <w:gridCol w:w="5782"/>
        <w:gridCol w:w="1417"/>
        <w:gridCol w:w="3119"/>
        <w:tblGridChange w:id="0">
          <w:tblGrid>
            <w:gridCol w:w="739"/>
            <w:gridCol w:w="5782"/>
            <w:gridCol w:w="1417"/>
            <w:gridCol w:w="3119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Dịch vụ cứu hỏa có tuân theo giấy phép sân bay không?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Fire Service compliant with the aerodrome license?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3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4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Kiểm tra cấp cứu hỏa có phù hợp với giấy phép</w:t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90"/>
                <w:tab w:val="left" w:pos="996"/>
                <w:tab w:val="left" w:pos="2127"/>
                <w:tab w:val="left" w:pos="3038"/>
                <w:tab w:val="left" w:pos="3957"/>
                <w:tab w:val="left" w:pos="4375"/>
                <w:tab w:val="left" w:pos="5111"/>
                <w:tab w:val="left" w:pos="5603"/>
              </w:tabs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Lượng nước tối thiểu được duy trì cho việc dập tắt lửa?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8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minimum useable amount of water for fire extinguishment maintained?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8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9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13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Lượng bọt tối thiểu được duy trì phù hợp với lượng nước trên các xe cứu hỏa?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13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minimum foam compound available for the depletion of two loads of water carried on the vehicles?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D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E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Lượng bột chữa chữa cháy dự trữ?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minimum required complementary agent available on the vehicles?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2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3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Lượng Foam có sẵn?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quantity of available foam compound, compliant with the level of foam used?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7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8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Giới hạn loại tàu bay khai thác tại sân bay?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 operations limited to the size of aircraft what the airport is licensed for?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C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D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51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Cảng hàng không có phương án PCCC?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airport have a fire-prevention program?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1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2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Phương án PCCC có bao gồm tất cả khu vực của sân bay?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this programme include all areas of the aerodrome?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6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7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dịch vụ cứu nạn khi có sự cố tai nạn tàu bay?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aerodrome ARFFS make provision for rescue work in the event of an accident?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B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C">
            <w:pPr>
              <w:spacing w:after="80" w:before="8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none"/>
          <w:rtl w:val="0"/>
        </w:rPr>
        <w:t xml:space="preserve">ICAO Doc. 9137 - Chapter 3: Airport facilities affecting Rescue and Fire Fighting Services</w:t>
      </w:r>
    </w:p>
    <w:p w:rsidR="00000000" w:rsidDel="00000000" w:rsidP="00000000" w:rsidRDefault="00000000" w:rsidRPr="00000000" w14:paraId="0000004F">
      <w:pPr>
        <w:spacing w:before="5" w:lineRule="auto"/>
        <w:rPr>
          <w:rFonts w:ascii="Times New Roman" w:cs="Times New Roman" w:eastAsia="Times New Roman" w:hAnsi="Times New Roman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1057.0" w:type="dxa"/>
        <w:jc w:val="left"/>
        <w:tblInd w:w="-857.0" w:type="dxa"/>
        <w:tblLayout w:type="fixed"/>
        <w:tblLook w:val="0000"/>
      </w:tblPr>
      <w:tblGrid>
        <w:gridCol w:w="709"/>
        <w:gridCol w:w="5812"/>
        <w:gridCol w:w="1418"/>
        <w:gridCol w:w="3118"/>
        <w:tblGridChange w:id="0">
          <w:tblGrid>
            <w:gridCol w:w="709"/>
            <w:gridCol w:w="5812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họng chữa cháy tại sân bay?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Hydrants available on the Aerodrome?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7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8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đường khẩn nguy tại sân bay?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adequate emergency access roads on the aerodrome?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Đường phục vụ khẩn nguy có được duy trì thường xuyên?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these roads maintained?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cửa/cổng khẩn nguy ở sân bay?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emergency gates on the aerodrome?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6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7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cửa/cổng có phù hợp với phương tiện khẩn nguy?</w:t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these gates accessible to the emergency vehicles?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B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C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phương án bổ sung nước chữa cháy cho sân bay?</w:t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there any additional water available for fire fighting on the airport?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Áp lực họng nước có đảm bảo để bơm lên xe cứu hỏa?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pressure in the hydrants sufficient to enable rapid filling of vehicles?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5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chỉ định bộ phận phụ trách công tác PCCC?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aerodrome have an appointed fire prevention officer/s?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A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B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phương án PCCC?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aerodrome have a fire prevention program?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F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0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hồ sơ ghi nhận?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records as require to this effect?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hệ thống hàng rào an ninh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Hàng rào an ninh có khép kín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Hàng rào an ninh có phù hợp với tiêu chuẩn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hệ thống chiếu sáng hàng rào an ninh không?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hệ thống camera giám sát hàng rào an ninh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quy trình bảo trì hệ thống hàng rào an ninh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thực hiện công tác bảo trì theo quy trìnhđược duyệt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hệ thông đường tuần tra an ninh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none"/>
          <w:rtl w:val="0"/>
        </w:rPr>
        <w:t xml:space="preserve">ICAO Doc. 9137 - Chapter 4: Communication and Alarm Requirements</w:t>
      </w:r>
    </w:p>
    <w:p w:rsidR="00000000" w:rsidDel="00000000" w:rsidP="00000000" w:rsidRDefault="00000000" w:rsidRPr="00000000" w14:paraId="000000A8">
      <w:pPr>
        <w:spacing w:before="5" w:lineRule="auto"/>
        <w:rPr>
          <w:rFonts w:ascii="Times New Roman" w:cs="Times New Roman" w:eastAsia="Times New Roman" w:hAnsi="Times New Roman"/>
          <w:sz w:val="13"/>
          <w:szCs w:val="13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1057.0" w:type="dxa"/>
        <w:jc w:val="left"/>
        <w:tblInd w:w="-857.0" w:type="dxa"/>
        <w:tblLayout w:type="fixed"/>
        <w:tblLook w:val="0000"/>
      </w:tblPr>
      <w:tblGrid>
        <w:gridCol w:w="555"/>
        <w:gridCol w:w="5966"/>
        <w:gridCol w:w="1418"/>
        <w:gridCol w:w="3118"/>
        <w:tblGridChange w:id="0">
          <w:tblGrid>
            <w:gridCol w:w="555"/>
            <w:gridCol w:w="5966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hệ thống thông tin liên lạc và báo động tại chỗ?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communication and alarm notification systems in place?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Hệ thống báo động có được kiểm tra?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alarm system tested regularly?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6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7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hệ thống thông tin liên lạc để kết nối với Đài kiểm soát không lưu, người khai thác cảng và các hãng hàng không?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radios available for communication with ATC, Airport Management, or airline?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B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C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bộ đàm và tần số riêng?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these radios on the required frequency?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Số lượng bộ đàm có đủ để phục vụ cho việc liên lạc giữa người vận hành phương tiện với kiểm soát viên và nhân viên cứu nạn?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quantity sufficient to enable communication between vehicle operators, Control personnel and rescue operators?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5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Tất cả nhân viên có được đào tạo trong việc sử dụng bộ đàm?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Has all personnel been properly trained in radiotelephony and licensed accordingly?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A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B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  <w:rtl w:val="0"/>
              </w:rPr>
              <w:t xml:space="preserve">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Có bất kỳ điện thoại hoặc loại hệ thống nào khác có sẵn để  hỗ trợ cho trường hợp khẩn nguy sân bay?</w:t>
            </w:r>
          </w:p>
          <w:p w:rsidR="00000000" w:rsidDel="00000000" w:rsidP="00000000" w:rsidRDefault="00000000" w:rsidRPr="00000000" w14:paraId="000000CE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Are there any telephone or other type of system available to summon assisting parties to the aerodrome emergency procedure/ plan?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F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0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thiết bị này có được kiểm tra thường xuyên?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these equipment tested regularly?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4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Kết quả kiểm tra có được ghi lại và lưu trữ?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result of these tests properly recorded?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A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none"/>
          <w:rtl w:val="0"/>
        </w:rPr>
        <w:t xml:space="preserve">ICAO Doc. 9137 - Chapter 5: Factors in the Specification process for Rescue and Fire Fighting Vehicles</w:t>
      </w:r>
    </w:p>
    <w:p w:rsidR="00000000" w:rsidDel="00000000" w:rsidP="00000000" w:rsidRDefault="00000000" w:rsidRPr="00000000" w14:paraId="000000DE">
      <w:pPr>
        <w:rPr>
          <w:rFonts w:ascii="Times New Roman" w:cs="Times New Roman" w:eastAsia="Times New Roman" w:hAnsi="Times New Roman"/>
          <w:sz w:val="11"/>
          <w:szCs w:val="1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057.0" w:type="dxa"/>
        <w:jc w:val="left"/>
        <w:tblInd w:w="-857.0" w:type="dxa"/>
        <w:tblLayout w:type="fixed"/>
        <w:tblLook w:val="0000"/>
      </w:tblPr>
      <w:tblGrid>
        <w:gridCol w:w="851"/>
        <w:gridCol w:w="5670"/>
        <w:gridCol w:w="1418"/>
        <w:gridCol w:w="3118"/>
        <w:tblGridChange w:id="0">
          <w:tblGrid>
            <w:gridCol w:w="851"/>
            <w:gridCol w:w="5670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phương tiện có khả năng di chuyển trên địa hình phức tạp? 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vehicle’s have off road capability?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7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8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Lốp của xe có khả năng di chuyển trên địa hình phức tạp?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 vehicle’s tyres of an off road type?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Foam còn hạn sử dụng?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foam induction systems work properly?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Provide proof of regular testing of induction system. At least two monthly.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5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Sự sẵn sàng của thiết bị phù hợp với yêu cầu của ICAO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available equipment as per ICAO requirement?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A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B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Tất cả van của vòi chữa cháy còn hoạt động?</w:t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all the fire appliance valves operate properly?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F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0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thiết bị cứu nguy cóđược duy trì?</w:t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 rescue equipment maintained?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hồ sơ nào để chứng minh khả năng phục vụ của các thiết bị cần thiết?</w:t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records available to substantiate the serviceability of the required pieces of equipment?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9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A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Lượng foam được mang theo xe cứu hỏa cóđảm bảo yêu cầu?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the vehicles foam carrying capacity as required to discharge 2 loads of water?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E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F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9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9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Tất cả các đèn khẩn nguy còn hoạt đồng?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9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all emergency lighting operate properly?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3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4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Phương tiện có đảm bảo tốc độ để đáp ứng thời gian theo yêu cầu?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Can the vehicles achieve the required speed within the prescribed time frame?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Xe cứu hỏa có khả năng di chuyển đến đầu đường CHC xa nhất và xả được một nửa lượng chất chữa cháy trọng thời gian yêu cầu?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Can the vehicle reach the threshold of the furthest runway and discharge half of its contents within the required times?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D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E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F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spacing w:before="8" w:lineRule="auto"/>
        <w:rPr>
          <w:rFonts w:ascii="Times New Roman" w:cs="Times New Roman" w:eastAsia="Times New Roman" w:hAnsi="Times New Roman"/>
          <w:sz w:val="13"/>
          <w:szCs w:val="1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>
          <w:rFonts w:ascii="Times New Roman" w:cs="Times New Roman" w:eastAsia="Times New Roman" w:hAnsi="Times New Roman"/>
          <w:b w:val="1"/>
          <w:sz w:val="28"/>
          <w:szCs w:val="28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none"/>
          <w:rtl w:val="0"/>
        </w:rPr>
        <w:t xml:space="preserve">ICAO Doc. 9137 - Chapter 5: Factors in the Specification process for Rescue and Fire Fighting Vehicles</w:t>
      </w:r>
    </w:p>
    <w:p w:rsidR="00000000" w:rsidDel="00000000" w:rsidP="00000000" w:rsidRDefault="00000000" w:rsidRPr="00000000" w14:paraId="00000122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spacing w:before="12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Table 5-2.    Guidance material related to rescue equipment carried on RFF vehicles </w:t>
      </w:r>
    </w:p>
    <w:p w:rsidR="00000000" w:rsidDel="00000000" w:rsidP="00000000" w:rsidRDefault="00000000" w:rsidRPr="00000000" w14:paraId="00000124">
      <w:pPr>
        <w:spacing w:before="12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Bảng 5-2 - Danh mục thiết bị kèm theo xe chữa cháy</w:t>
      </w:r>
    </w:p>
    <w:tbl>
      <w:tblPr>
        <w:tblStyle w:val="Table6"/>
        <w:tblW w:w="11340.0" w:type="dxa"/>
        <w:jc w:val="left"/>
        <w:tblInd w:w="-45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9"/>
        <w:gridCol w:w="4961"/>
        <w:gridCol w:w="1276"/>
        <w:gridCol w:w="992"/>
        <w:gridCol w:w="969"/>
        <w:gridCol w:w="24"/>
        <w:gridCol w:w="968"/>
        <w:gridCol w:w="1441"/>
        <w:tblGridChange w:id="0">
          <w:tblGrid>
            <w:gridCol w:w="709"/>
            <w:gridCol w:w="4961"/>
            <w:gridCol w:w="1276"/>
            <w:gridCol w:w="992"/>
            <w:gridCol w:w="969"/>
            <w:gridCol w:w="24"/>
            <w:gridCol w:w="968"/>
            <w:gridCol w:w="1441"/>
          </w:tblGrid>
        </w:tblGridChange>
      </w:tblGrid>
      <w:tr>
        <w:tc>
          <w:tcPr>
            <w:vMerge w:val="restart"/>
          </w:tcPr>
          <w:p w:rsidR="00000000" w:rsidDel="00000000" w:rsidP="00000000" w:rsidRDefault="00000000" w:rsidRPr="00000000" w14:paraId="0000012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STT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6">
            <w:pPr>
              <w:spacing w:after="60" w:before="6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Danh mục thiết bị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27">
            <w:pPr>
              <w:spacing w:after="60" w:before="6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Cấp cứu hỏa cảng hàng không</w:t>
            </w:r>
          </w:p>
        </w:tc>
        <w:tc>
          <w:tcPr/>
          <w:p w:rsidR="00000000" w:rsidDel="00000000" w:rsidP="00000000" w:rsidRDefault="00000000" w:rsidRPr="00000000" w14:paraId="0000012C">
            <w:pPr>
              <w:spacing w:after="60" w:before="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spacing w:after="60" w:before="6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÷ 2</w:t>
            </w:r>
          </w:p>
        </w:tc>
        <w:tc>
          <w:tcPr/>
          <w:p w:rsidR="00000000" w:rsidDel="00000000" w:rsidP="00000000" w:rsidRDefault="00000000" w:rsidRPr="00000000" w14:paraId="00000130">
            <w:pPr>
              <w:spacing w:after="60" w:before="6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 ÷ 5</w:t>
            </w:r>
          </w:p>
        </w:tc>
        <w:tc>
          <w:tcPr/>
          <w:p w:rsidR="00000000" w:rsidDel="00000000" w:rsidP="00000000" w:rsidRDefault="00000000" w:rsidRPr="00000000" w14:paraId="00000131">
            <w:pPr>
              <w:spacing w:after="60" w:before="6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 ÷ 7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2">
            <w:pPr>
              <w:spacing w:after="60" w:before="6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 ÷ 10</w:t>
            </w:r>
          </w:p>
        </w:tc>
        <w:tc>
          <w:tcPr/>
          <w:p w:rsidR="00000000" w:rsidDel="00000000" w:rsidP="00000000" w:rsidRDefault="00000000" w:rsidRPr="00000000" w14:paraId="00000134">
            <w:pPr>
              <w:spacing w:after="60" w:before="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3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Prying tool (hooligan, biel type)</w:t>
            </w:r>
          </w:p>
          <w:p w:rsidR="00000000" w:rsidDel="00000000" w:rsidP="00000000" w:rsidRDefault="00000000" w:rsidRPr="00000000" w14:paraId="00000137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Kích nâng  </w:t>
            </w:r>
          </w:p>
        </w:tc>
        <w:tc>
          <w:tcPr/>
          <w:p w:rsidR="00000000" w:rsidDel="00000000" w:rsidP="00000000" w:rsidRDefault="00000000" w:rsidRPr="00000000" w14:paraId="0000013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3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D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3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3F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Crowbar 95 cm</w:t>
            </w:r>
          </w:p>
          <w:p w:rsidR="00000000" w:rsidDel="00000000" w:rsidP="00000000" w:rsidRDefault="00000000" w:rsidRPr="00000000" w14:paraId="00000140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Cây đòn bẩy 95 cm</w:t>
            </w:r>
          </w:p>
        </w:tc>
        <w:tc>
          <w:tcPr/>
          <w:p w:rsidR="00000000" w:rsidDel="00000000" w:rsidP="00000000" w:rsidRDefault="00000000" w:rsidRPr="00000000" w14:paraId="0000014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4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48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Crowbar 1.65 m</w:t>
            </w:r>
          </w:p>
          <w:p w:rsidR="00000000" w:rsidDel="00000000" w:rsidP="00000000" w:rsidRDefault="00000000" w:rsidRPr="00000000" w14:paraId="00000149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Cây đòn bẩy 1.65 m</w:t>
            </w:r>
          </w:p>
        </w:tc>
        <w:tc>
          <w:tcPr/>
          <w:p w:rsidR="00000000" w:rsidDel="00000000" w:rsidP="00000000" w:rsidRDefault="00000000" w:rsidRPr="00000000" w14:paraId="0000014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4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4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4F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5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5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Axe, rescue large non wedge type </w:t>
            </w:r>
          </w:p>
          <w:p w:rsidR="00000000" w:rsidDel="00000000" w:rsidP="00000000" w:rsidRDefault="00000000" w:rsidRPr="00000000" w14:paraId="00000152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Rìu cứu hộ loại lớn kiểu không có nêm</w:t>
            </w:r>
          </w:p>
        </w:tc>
        <w:tc>
          <w:tcPr/>
          <w:p w:rsidR="00000000" w:rsidDel="00000000" w:rsidP="00000000" w:rsidRDefault="00000000" w:rsidRPr="00000000" w14:paraId="0000015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5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15A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Axe, rescue small non wedge or aircraft type</w:t>
            </w:r>
          </w:p>
          <w:p w:rsidR="00000000" w:rsidDel="00000000" w:rsidP="00000000" w:rsidRDefault="00000000" w:rsidRPr="00000000" w14:paraId="0000015B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Rìu cứu hộ loại nhỏ kiểu không có nêm hoặc loại cho tàu bay</w:t>
            </w:r>
          </w:p>
        </w:tc>
        <w:tc>
          <w:tcPr/>
          <w:p w:rsidR="00000000" w:rsidDel="00000000" w:rsidP="00000000" w:rsidRDefault="00000000" w:rsidRPr="00000000" w14:paraId="0000015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5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5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161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6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63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Cutter bolt 61 cm</w:t>
            </w:r>
          </w:p>
          <w:p w:rsidR="00000000" w:rsidDel="00000000" w:rsidP="00000000" w:rsidRDefault="00000000" w:rsidRPr="00000000" w14:paraId="00000164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Kìm cộng lực 61 cm </w:t>
            </w:r>
          </w:p>
        </w:tc>
        <w:tc>
          <w:tcPr/>
          <w:p w:rsidR="00000000" w:rsidDel="00000000" w:rsidP="00000000" w:rsidRDefault="00000000" w:rsidRPr="00000000" w14:paraId="0000016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6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6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6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16C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Hammer 1.8 kg</w:t>
            </w:r>
          </w:p>
          <w:p w:rsidR="00000000" w:rsidDel="00000000" w:rsidP="00000000" w:rsidRDefault="00000000" w:rsidRPr="00000000" w14:paraId="0000016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Búa 1,8 kg</w:t>
            </w:r>
          </w:p>
        </w:tc>
        <w:tc>
          <w:tcPr/>
          <w:p w:rsidR="00000000" w:rsidDel="00000000" w:rsidP="00000000" w:rsidRDefault="00000000" w:rsidRPr="00000000" w14:paraId="0000016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6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3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7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175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Chisel cold 2.5 cm</w:t>
            </w:r>
          </w:p>
          <w:p w:rsidR="00000000" w:rsidDel="00000000" w:rsidP="00000000" w:rsidRDefault="00000000" w:rsidRPr="00000000" w14:paraId="0000017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Đục 2,5 cm</w:t>
            </w:r>
          </w:p>
        </w:tc>
        <w:tc>
          <w:tcPr/>
          <w:p w:rsidR="00000000" w:rsidDel="00000000" w:rsidP="00000000" w:rsidRDefault="00000000" w:rsidRPr="00000000" w14:paraId="0000017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7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7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7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7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17E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Hydraulic/electrical (or combination) portable rescue equipment </w:t>
            </w:r>
          </w:p>
          <w:p w:rsidR="00000000" w:rsidDel="00000000" w:rsidP="00000000" w:rsidRDefault="00000000" w:rsidRPr="00000000" w14:paraId="0000017F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Dụng cụ cứu nạn di động bằng điện, bằng thủy lực (kết hợp điện và thủy lực)</w:t>
            </w:r>
          </w:p>
        </w:tc>
        <w:tc>
          <w:tcPr/>
          <w:p w:rsidR="00000000" w:rsidDel="00000000" w:rsidP="00000000" w:rsidRDefault="00000000" w:rsidRPr="00000000" w14:paraId="0000018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5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187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Powered rescue saw complete with minimum 406 mm diameter spare blades  </w:t>
            </w:r>
          </w:p>
          <w:p w:rsidR="00000000" w:rsidDel="00000000" w:rsidP="00000000" w:rsidRDefault="00000000" w:rsidRPr="00000000" w14:paraId="00000188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Cưa máy với bộ lưỡi cưa đi kèm với đường kính tối thiểu là 406 mm</w:t>
            </w:r>
          </w:p>
        </w:tc>
        <w:tc>
          <w:tcPr/>
          <w:p w:rsidR="00000000" w:rsidDel="00000000" w:rsidP="00000000" w:rsidRDefault="00000000" w:rsidRPr="00000000" w14:paraId="0000018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8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8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8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190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Reciprocating/oscillating saw </w:t>
            </w:r>
          </w:p>
          <w:p w:rsidR="00000000" w:rsidDel="00000000" w:rsidP="00000000" w:rsidRDefault="00000000" w:rsidRPr="00000000" w14:paraId="0000019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Cưa xoay chiều </w:t>
            </w:r>
          </w:p>
        </w:tc>
        <w:tc>
          <w:tcPr/>
          <w:p w:rsidR="00000000" w:rsidDel="00000000" w:rsidP="00000000" w:rsidRDefault="00000000" w:rsidRPr="00000000" w14:paraId="0000019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9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9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9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97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9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199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Delivery hoses 30 m lengths x 50 and 64 mm </w:t>
            </w:r>
          </w:p>
          <w:p w:rsidR="00000000" w:rsidDel="00000000" w:rsidP="00000000" w:rsidRDefault="00000000" w:rsidRPr="00000000" w14:paraId="0000019A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diameters </w:t>
            </w:r>
          </w:p>
          <w:p w:rsidR="00000000" w:rsidDel="00000000" w:rsidP="00000000" w:rsidRDefault="00000000" w:rsidRPr="00000000" w14:paraId="0000019B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Ống chiều dài 30 m đường kính 50 mm và 64 mm</w:t>
            </w:r>
          </w:p>
        </w:tc>
        <w:tc>
          <w:tcPr/>
          <w:p w:rsidR="00000000" w:rsidDel="00000000" w:rsidP="00000000" w:rsidRDefault="00000000" w:rsidRPr="00000000" w14:paraId="0000019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</w:p>
          <w:p w:rsidR="00000000" w:rsidDel="00000000" w:rsidP="00000000" w:rsidRDefault="00000000" w:rsidRPr="00000000" w14:paraId="0000019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9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01A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</w:t>
            </w:r>
          </w:p>
          <w:p w:rsidR="00000000" w:rsidDel="00000000" w:rsidP="00000000" w:rsidRDefault="00000000" w:rsidRPr="00000000" w14:paraId="000001A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A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22</w:t>
            </w:r>
          </w:p>
          <w:p w:rsidR="00000000" w:rsidDel="00000000" w:rsidP="00000000" w:rsidRDefault="00000000" w:rsidRPr="00000000" w14:paraId="000001A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A9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A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1A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Foam branches (nozzles)</w:t>
            </w:r>
          </w:p>
          <w:p w:rsidR="00000000" w:rsidDel="00000000" w:rsidP="00000000" w:rsidRDefault="00000000" w:rsidRPr="00000000" w14:paraId="000001AE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Vòi phun bọt</w:t>
            </w:r>
          </w:p>
        </w:tc>
        <w:tc>
          <w:tcPr/>
          <w:p w:rsidR="00000000" w:rsidDel="00000000" w:rsidP="00000000" w:rsidRDefault="00000000" w:rsidRPr="00000000" w14:paraId="000001A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B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B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1B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Water branches (nozzles) </w:t>
            </w:r>
          </w:p>
          <w:p w:rsidR="00000000" w:rsidDel="00000000" w:rsidP="00000000" w:rsidRDefault="00000000" w:rsidRPr="00000000" w14:paraId="000001B7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Vòi phun nnước</w:t>
            </w:r>
          </w:p>
        </w:tc>
        <w:tc>
          <w:tcPr/>
          <w:p w:rsidR="00000000" w:rsidDel="00000000" w:rsidP="00000000" w:rsidRDefault="00000000" w:rsidRPr="00000000" w14:paraId="000001B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B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B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1BD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B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1BF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Coupling adaptors </w:t>
            </w:r>
          </w:p>
          <w:p w:rsidR="00000000" w:rsidDel="00000000" w:rsidP="00000000" w:rsidRDefault="00000000" w:rsidRPr="00000000" w14:paraId="000001C0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Bộ khớp nói </w:t>
            </w:r>
          </w:p>
        </w:tc>
        <w:tc>
          <w:tcPr/>
          <w:p w:rsidR="00000000" w:rsidDel="00000000" w:rsidP="00000000" w:rsidRDefault="00000000" w:rsidRPr="00000000" w14:paraId="000001C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C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1C8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Portable fire extinguishers</w:t>
            </w:r>
          </w:p>
          <w:p w:rsidR="00000000" w:rsidDel="00000000" w:rsidP="00000000" w:rsidRDefault="00000000" w:rsidRPr="00000000" w14:paraId="000001C9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Bình cứu hỏa cầm tay CO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subscript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1C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C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C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CF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D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1D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Portable fire extinguishers </w:t>
            </w:r>
          </w:p>
          <w:p w:rsidR="00000000" w:rsidDel="00000000" w:rsidP="00000000" w:rsidRDefault="00000000" w:rsidRPr="00000000" w14:paraId="000001D2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Bình cứu hỏa cầm tay DCP</w:t>
            </w:r>
          </w:p>
        </w:tc>
        <w:tc>
          <w:tcPr/>
          <w:p w:rsidR="00000000" w:rsidDel="00000000" w:rsidP="00000000" w:rsidRDefault="00000000" w:rsidRPr="00000000" w14:paraId="000001D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1D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1D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D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1DA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Breathing apparatus (BA) set complete with facemask and air cylinder </w:t>
            </w:r>
          </w:p>
          <w:p w:rsidR="00000000" w:rsidDel="00000000" w:rsidP="00000000" w:rsidRDefault="00000000" w:rsidRPr="00000000" w14:paraId="000001DB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Thiết bị thở (BA) bao gồm mặt nạ và bình ô xy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D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</w:t>
            </w:r>
          </w:p>
        </w:tc>
        <w:tc>
          <w:tcPr/>
          <w:p w:rsidR="00000000" w:rsidDel="00000000" w:rsidP="00000000" w:rsidRDefault="00000000" w:rsidRPr="00000000" w14:paraId="000001E1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E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1E3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 spare air cylinder</w:t>
            </w:r>
          </w:p>
          <w:p w:rsidR="00000000" w:rsidDel="00000000" w:rsidP="00000000" w:rsidRDefault="00000000" w:rsidRPr="00000000" w14:paraId="000001E4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Bình ô xy dự phòng 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E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</w:t>
            </w:r>
          </w:p>
        </w:tc>
        <w:tc>
          <w:tcPr/>
          <w:p w:rsidR="00000000" w:rsidDel="00000000" w:rsidP="00000000" w:rsidRDefault="00000000" w:rsidRPr="00000000" w14:paraId="000001E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E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1EC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 spare facemask</w:t>
            </w:r>
          </w:p>
          <w:p w:rsidR="00000000" w:rsidDel="00000000" w:rsidP="00000000" w:rsidRDefault="00000000" w:rsidRPr="00000000" w14:paraId="000001E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Mặt nạ dự phòng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E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</w:t>
            </w:r>
          </w:p>
        </w:tc>
        <w:tc>
          <w:tcPr/>
          <w:p w:rsidR="00000000" w:rsidDel="00000000" w:rsidP="00000000" w:rsidRDefault="00000000" w:rsidRPr="00000000" w14:paraId="000001F3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F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1F5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Full faced respirators complete with filters  </w:t>
            </w:r>
          </w:p>
          <w:p w:rsidR="00000000" w:rsidDel="00000000" w:rsidP="00000000" w:rsidRDefault="00000000" w:rsidRPr="00000000" w14:paraId="000001F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Máy hô hấp trùm mặt với đầy đủ các bộ lọc đi kèm  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1F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</w:t>
            </w:r>
          </w:p>
        </w:tc>
        <w:tc>
          <w:tcPr/>
          <w:p w:rsidR="00000000" w:rsidDel="00000000" w:rsidP="00000000" w:rsidRDefault="00000000" w:rsidRPr="00000000" w14:paraId="000001F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1F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1FE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Extension ladder, rescue and suitable for critical </w:t>
            </w:r>
          </w:p>
          <w:p w:rsidR="00000000" w:rsidDel="00000000" w:rsidP="00000000" w:rsidRDefault="00000000" w:rsidRPr="00000000" w14:paraId="000001FF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aircraft</w:t>
            </w:r>
          </w:p>
          <w:p w:rsidR="00000000" w:rsidDel="00000000" w:rsidP="00000000" w:rsidRDefault="00000000" w:rsidRPr="00000000" w14:paraId="00000200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Thang có thể nới rộng sử dụng cho cứu hộ thích ứng với chủng loại tàu bay</w:t>
            </w:r>
          </w:p>
        </w:tc>
        <w:tc>
          <w:tcPr/>
          <w:p w:rsidR="00000000" w:rsidDel="00000000" w:rsidP="00000000" w:rsidRDefault="00000000" w:rsidRPr="00000000" w14:paraId="0000020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20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0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0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0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208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Ladder general purpose – rescue capable </w:t>
            </w:r>
          </w:p>
          <w:p w:rsidR="00000000" w:rsidDel="00000000" w:rsidP="00000000" w:rsidRDefault="00000000" w:rsidRPr="00000000" w14:paraId="00000209">
            <w:pPr>
              <w:spacing w:after="120"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Thang sử dụng mục đích chung, có khả năng cứu hộ </w:t>
            </w:r>
          </w:p>
        </w:tc>
        <w:tc>
          <w:tcPr/>
          <w:p w:rsidR="00000000" w:rsidDel="00000000" w:rsidP="00000000" w:rsidRDefault="00000000" w:rsidRPr="00000000" w14:paraId="0000020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0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0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0F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1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21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Firefighting helmet, coats, over trousers (complete with braces), boots and gloves as a minimum </w:t>
            </w:r>
          </w:p>
          <w:p w:rsidR="00000000" w:rsidDel="00000000" w:rsidP="00000000" w:rsidRDefault="00000000" w:rsidRPr="00000000" w14:paraId="00000212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Mũ, quần áo, ủng, găng tay chống cháy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1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</w:t>
            </w:r>
          </w:p>
        </w:tc>
        <w:tc>
          <w:tcPr/>
          <w:p w:rsidR="00000000" w:rsidDel="00000000" w:rsidP="00000000" w:rsidRDefault="00000000" w:rsidRPr="00000000" w14:paraId="0000021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1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21A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Protective goggles </w:t>
            </w:r>
          </w:p>
          <w:p w:rsidR="00000000" w:rsidDel="00000000" w:rsidP="00000000" w:rsidRDefault="00000000" w:rsidRPr="00000000" w14:paraId="0000021B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Kính bảo hộ</w:t>
            </w:r>
          </w:p>
        </w:tc>
        <w:tc>
          <w:tcPr/>
          <w:p w:rsidR="00000000" w:rsidDel="00000000" w:rsidP="00000000" w:rsidRDefault="00000000" w:rsidRPr="00000000" w14:paraId="0000021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1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1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2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21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2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223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Flash hoods </w:t>
            </w:r>
          </w:p>
          <w:p w:rsidR="00000000" w:rsidDel="00000000" w:rsidP="00000000" w:rsidRDefault="00000000" w:rsidRPr="00000000" w14:paraId="00000224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Mũ trùm đầu gắn đèn chiếu sáng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2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</w:t>
            </w:r>
          </w:p>
        </w:tc>
        <w:tc>
          <w:tcPr/>
          <w:p w:rsidR="00000000" w:rsidDel="00000000" w:rsidP="00000000" w:rsidRDefault="00000000" w:rsidRPr="00000000" w14:paraId="0000022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2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22C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Surgical gloves  </w:t>
            </w:r>
          </w:p>
          <w:p w:rsidR="00000000" w:rsidDel="00000000" w:rsidP="00000000" w:rsidRDefault="00000000" w:rsidRPr="00000000" w14:paraId="0000022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Găng tay phẫu thuật</w:t>
            </w:r>
          </w:p>
        </w:tc>
        <w:tc>
          <w:tcPr/>
          <w:p w:rsidR="00000000" w:rsidDel="00000000" w:rsidP="00000000" w:rsidRDefault="00000000" w:rsidRPr="00000000" w14:paraId="0000022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hộp</w:t>
            </w:r>
          </w:p>
        </w:tc>
        <w:tc>
          <w:tcPr/>
          <w:p w:rsidR="00000000" w:rsidDel="00000000" w:rsidP="00000000" w:rsidRDefault="00000000" w:rsidRPr="00000000" w14:paraId="0000022F">
            <w:pPr>
              <w:spacing w:after="120" w:before="12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hộp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0">
            <w:pPr>
              <w:spacing w:after="120" w:before="12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hộp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2">
            <w:pPr>
              <w:spacing w:after="120" w:before="120" w:lineRule="auto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 hộp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3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3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235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Blanket fire resisting </w:t>
            </w:r>
          </w:p>
          <w:p w:rsidR="00000000" w:rsidDel="00000000" w:rsidP="00000000" w:rsidRDefault="00000000" w:rsidRPr="00000000" w14:paraId="0000023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Chăn chịu lửa</w:t>
            </w:r>
          </w:p>
        </w:tc>
        <w:tc>
          <w:tcPr/>
          <w:p w:rsidR="00000000" w:rsidDel="00000000" w:rsidP="00000000" w:rsidRDefault="00000000" w:rsidRPr="00000000" w14:paraId="0000023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3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3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3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3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3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23E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Rope line rescue 45 m </w:t>
            </w:r>
          </w:p>
          <w:p w:rsidR="00000000" w:rsidDel="00000000" w:rsidP="00000000" w:rsidRDefault="00000000" w:rsidRPr="00000000" w14:paraId="0000023F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Cuộn dây cứu hộ 45 m</w:t>
            </w:r>
          </w:p>
        </w:tc>
        <w:tc>
          <w:tcPr/>
          <w:p w:rsidR="00000000" w:rsidDel="00000000" w:rsidP="00000000" w:rsidRDefault="00000000" w:rsidRPr="00000000" w14:paraId="0000024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5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4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247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Rope line general use 30 m </w:t>
            </w:r>
          </w:p>
          <w:p w:rsidR="00000000" w:rsidDel="00000000" w:rsidP="00000000" w:rsidRDefault="00000000" w:rsidRPr="00000000" w14:paraId="00000248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Cuộn dây cứu hộ 30 m</w:t>
            </w:r>
          </w:p>
        </w:tc>
        <w:tc>
          <w:tcPr/>
          <w:p w:rsidR="00000000" w:rsidDel="00000000" w:rsidP="00000000" w:rsidRDefault="00000000" w:rsidRPr="00000000" w14:paraId="0000024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4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4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4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4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250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Rope line pocket 6 m </w:t>
            </w:r>
          </w:p>
          <w:p w:rsidR="00000000" w:rsidDel="00000000" w:rsidP="00000000" w:rsidRDefault="00000000" w:rsidRPr="00000000" w14:paraId="0000025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Cuộn dây cứu hộ 6 m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5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nhân viên cứu hỏa được trang bị một bộ khi đi làm nhiệm vụ </w:t>
            </w:r>
          </w:p>
        </w:tc>
        <w:tc>
          <w:tcPr/>
          <w:p w:rsidR="00000000" w:rsidDel="00000000" w:rsidP="00000000" w:rsidRDefault="00000000" w:rsidRPr="00000000" w14:paraId="00000257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5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259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Portable transceivers (hand held and intrinsically </w:t>
            </w:r>
          </w:p>
          <w:p w:rsidR="00000000" w:rsidDel="00000000" w:rsidP="00000000" w:rsidRDefault="00000000" w:rsidRPr="00000000" w14:paraId="0000025A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safe) </w:t>
            </w:r>
          </w:p>
          <w:p w:rsidR="00000000" w:rsidDel="00000000" w:rsidP="00000000" w:rsidRDefault="00000000" w:rsidRPr="00000000" w14:paraId="0000025B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Máy bộ đàm cầm tay </w:t>
            </w:r>
          </w:p>
        </w:tc>
        <w:tc>
          <w:tcPr/>
          <w:p w:rsidR="00000000" w:rsidDel="00000000" w:rsidP="00000000" w:rsidRDefault="00000000" w:rsidRPr="00000000" w14:paraId="0000025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5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6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61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6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263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Mobile transceivers (vehicle) </w:t>
            </w:r>
          </w:p>
          <w:p w:rsidR="00000000" w:rsidDel="00000000" w:rsidP="00000000" w:rsidRDefault="00000000" w:rsidRPr="00000000" w14:paraId="00000264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Máy bộ đàm lắp trên xe chữa cháy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26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Mỗi một xe chữa cháy được trang bị một bộ</w:t>
            </w:r>
          </w:p>
        </w:tc>
        <w:tc>
          <w:tcPr/>
          <w:p w:rsidR="00000000" w:rsidDel="00000000" w:rsidP="00000000" w:rsidRDefault="00000000" w:rsidRPr="00000000" w14:paraId="0000026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6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26C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Hand-held flashlight (intrinsically safe) </w:t>
            </w:r>
          </w:p>
          <w:p w:rsidR="00000000" w:rsidDel="00000000" w:rsidP="00000000" w:rsidRDefault="00000000" w:rsidRPr="00000000" w14:paraId="0000026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Đèn pin cầm tay </w:t>
            </w:r>
          </w:p>
        </w:tc>
        <w:tc>
          <w:tcPr/>
          <w:p w:rsidR="00000000" w:rsidDel="00000000" w:rsidP="00000000" w:rsidRDefault="00000000" w:rsidRPr="00000000" w14:paraId="0000026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6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7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273">
            <w:pPr>
              <w:spacing w:after="120" w:before="120" w:lineRule="auto"/>
              <w:ind w:right="2396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7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275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Portable lighting – spot or flood (intrinsically safe) </w:t>
            </w:r>
          </w:p>
          <w:p w:rsidR="00000000" w:rsidDel="00000000" w:rsidP="00000000" w:rsidRDefault="00000000" w:rsidRPr="00000000" w14:paraId="0000027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Đèn chiếu sáng tại chỗ </w:t>
            </w:r>
          </w:p>
        </w:tc>
        <w:tc>
          <w:tcPr/>
          <w:p w:rsidR="00000000" w:rsidDel="00000000" w:rsidP="00000000" w:rsidRDefault="00000000" w:rsidRPr="00000000" w14:paraId="0000027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7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7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7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7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7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27E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Shovel overhaul </w:t>
            </w:r>
          </w:p>
          <w:p w:rsidR="00000000" w:rsidDel="00000000" w:rsidP="00000000" w:rsidRDefault="00000000" w:rsidRPr="00000000" w14:paraId="0000027F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Xẻng </w:t>
            </w:r>
          </w:p>
        </w:tc>
        <w:tc>
          <w:tcPr/>
          <w:p w:rsidR="00000000" w:rsidDel="00000000" w:rsidP="00000000" w:rsidRDefault="00000000" w:rsidRPr="00000000" w14:paraId="0000028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8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85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8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287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Hammer, claw 0.6 kg </w:t>
            </w:r>
          </w:p>
          <w:p w:rsidR="00000000" w:rsidDel="00000000" w:rsidP="00000000" w:rsidRDefault="00000000" w:rsidRPr="00000000" w14:paraId="00000288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Búa 0,6 kg</w:t>
            </w:r>
          </w:p>
        </w:tc>
        <w:tc>
          <w:tcPr/>
          <w:p w:rsidR="00000000" w:rsidDel="00000000" w:rsidP="00000000" w:rsidRDefault="00000000" w:rsidRPr="00000000" w14:paraId="0000028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8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8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8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8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38</w:t>
            </w:r>
          </w:p>
        </w:tc>
        <w:tc>
          <w:tcPr/>
          <w:p w:rsidR="00000000" w:rsidDel="00000000" w:rsidP="00000000" w:rsidRDefault="00000000" w:rsidRPr="00000000" w14:paraId="00000290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Cutters, cable 1.6 cm </w:t>
            </w:r>
          </w:p>
          <w:p w:rsidR="00000000" w:rsidDel="00000000" w:rsidP="00000000" w:rsidRDefault="00000000" w:rsidRPr="00000000" w14:paraId="0000029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Kìm cắt cáp 1,6 cm</w:t>
            </w:r>
          </w:p>
        </w:tc>
        <w:tc>
          <w:tcPr/>
          <w:p w:rsidR="00000000" w:rsidDel="00000000" w:rsidP="00000000" w:rsidRDefault="00000000" w:rsidRPr="00000000" w14:paraId="0000029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9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97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9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39</w:t>
            </w:r>
          </w:p>
        </w:tc>
        <w:tc>
          <w:tcPr/>
          <w:p w:rsidR="00000000" w:rsidDel="00000000" w:rsidP="00000000" w:rsidRDefault="00000000" w:rsidRPr="00000000" w14:paraId="00000299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Socket set</w:t>
            </w:r>
          </w:p>
          <w:p w:rsidR="00000000" w:rsidDel="00000000" w:rsidP="00000000" w:rsidRDefault="00000000" w:rsidRPr="00000000" w14:paraId="0000029A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Bộ ổ cắm</w:t>
            </w:r>
          </w:p>
        </w:tc>
        <w:tc>
          <w:tcPr/>
          <w:p w:rsidR="00000000" w:rsidDel="00000000" w:rsidP="00000000" w:rsidRDefault="00000000" w:rsidRPr="00000000" w14:paraId="0000029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9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9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9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0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A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40</w:t>
            </w:r>
          </w:p>
        </w:tc>
        <w:tc>
          <w:tcPr/>
          <w:p w:rsidR="00000000" w:rsidDel="00000000" w:rsidP="00000000" w:rsidRDefault="00000000" w:rsidRPr="00000000" w14:paraId="000002A2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Hacksaw, heavy duty complete with spare blades </w:t>
            </w:r>
          </w:p>
          <w:p w:rsidR="00000000" w:rsidDel="00000000" w:rsidP="00000000" w:rsidRDefault="00000000" w:rsidRPr="00000000" w14:paraId="000002A3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Cưa sắt kèm theo bộ lưỡi cưa</w:t>
            </w:r>
          </w:p>
        </w:tc>
        <w:tc>
          <w:tcPr/>
          <w:p w:rsidR="00000000" w:rsidDel="00000000" w:rsidP="00000000" w:rsidRDefault="00000000" w:rsidRPr="00000000" w14:paraId="000002A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A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A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A9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A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41</w:t>
            </w:r>
          </w:p>
        </w:tc>
        <w:tc>
          <w:tcPr/>
          <w:p w:rsidR="00000000" w:rsidDel="00000000" w:rsidP="00000000" w:rsidRDefault="00000000" w:rsidRPr="00000000" w14:paraId="000002AB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Screwdriver set – slotted and Phillips heads </w:t>
            </w:r>
          </w:p>
          <w:p w:rsidR="00000000" w:rsidDel="00000000" w:rsidP="00000000" w:rsidRDefault="00000000" w:rsidRPr="00000000" w14:paraId="000002AC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Bộ tuốc nơ vít các loại </w:t>
            </w:r>
          </w:p>
        </w:tc>
        <w:tc>
          <w:tcPr/>
          <w:p w:rsidR="00000000" w:rsidDel="00000000" w:rsidP="00000000" w:rsidRDefault="00000000" w:rsidRPr="00000000" w14:paraId="000002A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A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A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2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B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42</w:t>
            </w:r>
          </w:p>
        </w:tc>
        <w:tc>
          <w:tcPr/>
          <w:p w:rsidR="00000000" w:rsidDel="00000000" w:rsidP="00000000" w:rsidRDefault="00000000" w:rsidRPr="00000000" w14:paraId="000002B4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Pliers, insulated </w:t>
            </w:r>
          </w:p>
          <w:p w:rsidR="00000000" w:rsidDel="00000000" w:rsidP="00000000" w:rsidRDefault="00000000" w:rsidRPr="00000000" w14:paraId="000002B5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Kìm cách điện</w:t>
            </w:r>
          </w:p>
        </w:tc>
        <w:tc>
          <w:tcPr/>
          <w:p w:rsidR="00000000" w:rsidDel="00000000" w:rsidP="00000000" w:rsidRDefault="00000000" w:rsidRPr="00000000" w14:paraId="000002B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B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B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B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BB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B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43</w:t>
            </w:r>
          </w:p>
        </w:tc>
        <w:tc>
          <w:tcPr/>
          <w:p w:rsidR="00000000" w:rsidDel="00000000" w:rsidP="00000000" w:rsidRDefault="00000000" w:rsidRPr="00000000" w14:paraId="000002B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Slip joint – multi-grip 25 cm </w:t>
            </w:r>
          </w:p>
          <w:p w:rsidR="00000000" w:rsidDel="00000000" w:rsidP="00000000" w:rsidRDefault="00000000" w:rsidRPr="00000000" w14:paraId="000002BE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Kìm khớp nối trượt 25 cm</w:t>
            </w:r>
          </w:p>
        </w:tc>
        <w:tc>
          <w:tcPr/>
          <w:p w:rsidR="00000000" w:rsidDel="00000000" w:rsidP="00000000" w:rsidRDefault="00000000" w:rsidRPr="00000000" w14:paraId="000002B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C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C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4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C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44</w:t>
            </w:r>
          </w:p>
        </w:tc>
        <w:tc>
          <w:tcPr/>
          <w:p w:rsidR="00000000" w:rsidDel="00000000" w:rsidP="00000000" w:rsidRDefault="00000000" w:rsidRPr="00000000" w14:paraId="000002C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Side cutting 20 cm </w:t>
            </w:r>
          </w:p>
          <w:p w:rsidR="00000000" w:rsidDel="00000000" w:rsidP="00000000" w:rsidRDefault="00000000" w:rsidRPr="00000000" w14:paraId="000002C7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Kìm cắt 20 cm</w:t>
            </w:r>
          </w:p>
        </w:tc>
        <w:tc>
          <w:tcPr/>
          <w:p w:rsidR="00000000" w:rsidDel="00000000" w:rsidP="00000000" w:rsidRDefault="00000000" w:rsidRPr="00000000" w14:paraId="000002C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C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C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C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CD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C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45</w:t>
            </w:r>
          </w:p>
        </w:tc>
        <w:tc>
          <w:tcPr/>
          <w:p w:rsidR="00000000" w:rsidDel="00000000" w:rsidP="00000000" w:rsidRDefault="00000000" w:rsidRPr="00000000" w14:paraId="000002CF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Seat belt/harness cutting tool </w:t>
            </w:r>
          </w:p>
          <w:p w:rsidR="00000000" w:rsidDel="00000000" w:rsidP="00000000" w:rsidRDefault="00000000" w:rsidRPr="00000000" w14:paraId="000002D0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Dây an toàn</w:t>
            </w:r>
          </w:p>
        </w:tc>
        <w:tc>
          <w:tcPr/>
          <w:p w:rsidR="00000000" w:rsidDel="00000000" w:rsidP="00000000" w:rsidRDefault="00000000" w:rsidRPr="00000000" w14:paraId="000002D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D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6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D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46</w:t>
            </w:r>
          </w:p>
        </w:tc>
        <w:tc>
          <w:tcPr/>
          <w:p w:rsidR="00000000" w:rsidDel="00000000" w:rsidP="00000000" w:rsidRDefault="00000000" w:rsidRPr="00000000" w14:paraId="000002D8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Wrench, adjustable 30 cm </w:t>
            </w:r>
          </w:p>
          <w:p w:rsidR="00000000" w:rsidDel="00000000" w:rsidP="00000000" w:rsidRDefault="00000000" w:rsidRPr="00000000" w14:paraId="000002D9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Cờ lê có thể điều chỉnh được 30 cm</w:t>
            </w:r>
          </w:p>
        </w:tc>
        <w:tc>
          <w:tcPr/>
          <w:p w:rsidR="00000000" w:rsidDel="00000000" w:rsidP="00000000" w:rsidRDefault="00000000" w:rsidRPr="00000000" w14:paraId="000002D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D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D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D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DF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E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47</w:t>
            </w:r>
          </w:p>
        </w:tc>
        <w:tc>
          <w:tcPr/>
          <w:p w:rsidR="00000000" w:rsidDel="00000000" w:rsidP="00000000" w:rsidRDefault="00000000" w:rsidRPr="00000000" w14:paraId="000002E1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Spanners, combination 10 mm – 21 mm</w:t>
            </w:r>
          </w:p>
          <w:p w:rsidR="00000000" w:rsidDel="00000000" w:rsidP="00000000" w:rsidRDefault="00000000" w:rsidRPr="00000000" w14:paraId="000002E2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Bộ cờ lề từ 10 mm đến 21 mm </w:t>
            </w:r>
          </w:p>
        </w:tc>
        <w:tc>
          <w:tcPr/>
          <w:p w:rsidR="00000000" w:rsidDel="00000000" w:rsidP="00000000" w:rsidRDefault="00000000" w:rsidRPr="00000000" w14:paraId="000002E3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E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E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E8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E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48</w:t>
            </w:r>
          </w:p>
        </w:tc>
        <w:tc>
          <w:tcPr/>
          <w:p w:rsidR="00000000" w:rsidDel="00000000" w:rsidP="00000000" w:rsidRDefault="00000000" w:rsidRPr="00000000" w14:paraId="000002EA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Medical first-aid kit</w:t>
            </w:r>
          </w:p>
          <w:p w:rsidR="00000000" w:rsidDel="00000000" w:rsidP="00000000" w:rsidRDefault="00000000" w:rsidRPr="00000000" w14:paraId="000002EB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Bộ dụng cụ sơ cứu y tế </w:t>
            </w:r>
          </w:p>
        </w:tc>
        <w:tc>
          <w:tcPr/>
          <w:p w:rsidR="00000000" w:rsidDel="00000000" w:rsidP="00000000" w:rsidRDefault="00000000" w:rsidRPr="00000000" w14:paraId="000002EC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E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E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F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1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F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49</w:t>
            </w:r>
          </w:p>
        </w:tc>
        <w:tc>
          <w:tcPr/>
          <w:p w:rsidR="00000000" w:rsidDel="00000000" w:rsidP="00000000" w:rsidRDefault="00000000" w:rsidRPr="00000000" w14:paraId="000002F3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Automated External Defibrillator (AED) </w:t>
            </w:r>
          </w:p>
          <w:p w:rsidR="00000000" w:rsidDel="00000000" w:rsidP="00000000" w:rsidRDefault="00000000" w:rsidRPr="00000000" w14:paraId="000002F4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Máy khử rung tim bên ngoài tự động (AED)</w:t>
            </w:r>
          </w:p>
        </w:tc>
        <w:tc>
          <w:tcPr/>
          <w:p w:rsidR="00000000" w:rsidDel="00000000" w:rsidP="00000000" w:rsidRDefault="00000000" w:rsidRPr="00000000" w14:paraId="000002F5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F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2F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2FA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2F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50</w:t>
            </w:r>
          </w:p>
        </w:tc>
        <w:tc>
          <w:tcPr/>
          <w:p w:rsidR="00000000" w:rsidDel="00000000" w:rsidP="00000000" w:rsidRDefault="00000000" w:rsidRPr="00000000" w14:paraId="000002FC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Oxygen Resuscitation Equipment (ORE) </w:t>
            </w:r>
          </w:p>
          <w:p w:rsidR="00000000" w:rsidDel="00000000" w:rsidP="00000000" w:rsidRDefault="00000000" w:rsidRPr="00000000" w14:paraId="000002FD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Thiết bị hồi sức ô xy</w:t>
            </w:r>
          </w:p>
        </w:tc>
        <w:tc>
          <w:tcPr/>
          <w:p w:rsidR="00000000" w:rsidDel="00000000" w:rsidP="00000000" w:rsidRDefault="00000000" w:rsidRPr="00000000" w14:paraId="000002FE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2FF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0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0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03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30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51</w:t>
            </w:r>
          </w:p>
        </w:tc>
        <w:tc>
          <w:tcPr/>
          <w:p w:rsidR="00000000" w:rsidDel="00000000" w:rsidP="00000000" w:rsidRDefault="00000000" w:rsidRPr="00000000" w14:paraId="00000305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Chocks and wedges – various sizes </w:t>
            </w:r>
          </w:p>
          <w:p w:rsidR="00000000" w:rsidDel="00000000" w:rsidP="00000000" w:rsidRDefault="00000000" w:rsidRPr="00000000" w14:paraId="00000306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Vật chèn bánh (chocks)</w:t>
            </w:r>
          </w:p>
        </w:tc>
        <w:tc>
          <w:tcPr/>
          <w:p w:rsidR="00000000" w:rsidDel="00000000" w:rsidP="00000000" w:rsidRDefault="00000000" w:rsidRPr="00000000" w14:paraId="00000307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8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0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0C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30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52</w:t>
            </w:r>
          </w:p>
        </w:tc>
        <w:tc>
          <w:tcPr/>
          <w:p w:rsidR="00000000" w:rsidDel="00000000" w:rsidP="00000000" w:rsidRDefault="00000000" w:rsidRPr="00000000" w14:paraId="0000030E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Tarpaulin – lightweight </w:t>
            </w:r>
          </w:p>
          <w:p w:rsidR="00000000" w:rsidDel="00000000" w:rsidP="00000000" w:rsidRDefault="00000000" w:rsidRPr="00000000" w14:paraId="0000030F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Bạt trọng lượng nhẹ</w:t>
            </w:r>
          </w:p>
        </w:tc>
        <w:tc>
          <w:tcPr/>
          <w:p w:rsidR="00000000" w:rsidDel="00000000" w:rsidP="00000000" w:rsidRDefault="00000000" w:rsidRPr="00000000" w14:paraId="00000310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1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2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4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315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316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53</w:t>
            </w:r>
          </w:p>
        </w:tc>
        <w:tc>
          <w:tcPr/>
          <w:p w:rsidR="00000000" w:rsidDel="00000000" w:rsidP="00000000" w:rsidRDefault="00000000" w:rsidRPr="00000000" w14:paraId="00000317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Thermal imaging camera</w:t>
            </w:r>
          </w:p>
          <w:p w:rsidR="00000000" w:rsidDel="00000000" w:rsidP="00000000" w:rsidRDefault="00000000" w:rsidRPr="00000000" w14:paraId="00000318">
            <w:pPr>
              <w:spacing w:after="120" w:before="120" w:lineRule="auto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Máy chụp ảnh nhiệt</w:t>
            </w:r>
          </w:p>
        </w:tc>
        <w:tc>
          <w:tcPr/>
          <w:p w:rsidR="00000000" w:rsidDel="00000000" w:rsidP="00000000" w:rsidRDefault="00000000" w:rsidRPr="00000000" w14:paraId="00000319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</w:p>
        </w:tc>
        <w:tc>
          <w:tcPr/>
          <w:p w:rsidR="00000000" w:rsidDel="00000000" w:rsidP="00000000" w:rsidRDefault="00000000" w:rsidRPr="00000000" w14:paraId="0000031A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1B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31D">
            <w:pPr>
              <w:spacing w:after="120" w:before="120" w:lineRule="auto"/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31E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1F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0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ICAO. Doc 9137 - Chapter 6: Protective Chothing and Resiratory Equipment</w:t>
      </w:r>
    </w:p>
    <w:p w:rsidR="00000000" w:rsidDel="00000000" w:rsidP="00000000" w:rsidRDefault="00000000" w:rsidRPr="00000000" w14:paraId="00000321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773.0" w:type="dxa"/>
        <w:jc w:val="left"/>
        <w:tblInd w:w="-573.0" w:type="dxa"/>
        <w:tblLayout w:type="fixed"/>
        <w:tblLook w:val="0000"/>
      </w:tblPr>
      <w:tblGrid>
        <w:gridCol w:w="709"/>
        <w:gridCol w:w="5528"/>
        <w:gridCol w:w="1276"/>
        <w:gridCol w:w="3260"/>
        <w:tblGridChange w:id="0">
          <w:tblGrid>
            <w:gridCol w:w="709"/>
            <w:gridCol w:w="5528"/>
            <w:gridCol w:w="1276"/>
            <w:gridCol w:w="3260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13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Mỗi nhân viên cứu hỏa có được trang bị trang phục bảo hộ? </w:t>
            </w:r>
          </w:p>
          <w:p w:rsidR="00000000" w:rsidDel="00000000" w:rsidP="00000000" w:rsidRDefault="00000000" w:rsidRPr="00000000" w14:paraId="000003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13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 every individual fire fighter equipped with protective clothing?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A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được trang bị găng tay bảo hộ?</w:t>
            </w:r>
          </w:p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every fire fighter have protective gloves?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E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2F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được trang bị ủng chống cháy?</w:t>
            </w:r>
          </w:p>
          <w:p w:rsidR="00000000" w:rsidDel="00000000" w:rsidP="00000000" w:rsidRDefault="00000000" w:rsidRPr="00000000" w14:paraId="000003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every fire fighter have fire resistant boots?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3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4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được trang bị mũ cứu hỏa?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every fire fighter have fire hoods?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trạng phục bảo hộ để tiếp xúc gần lửa?</w:t>
            </w:r>
          </w:p>
          <w:p w:rsidR="00000000" w:rsidDel="00000000" w:rsidP="00000000" w:rsidRDefault="00000000" w:rsidRPr="00000000" w14:paraId="000003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Does the aerodrome have proximity suits?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D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E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trang bị bình thở?</w:t>
            </w:r>
          </w:p>
          <w:p w:rsidR="00000000" w:rsidDel="00000000" w:rsidP="00000000" w:rsidRDefault="00000000" w:rsidRPr="00000000" w14:paraId="000003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sufficient Breathing apparatus sets?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2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3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thiết này có được kiểm tra thường xuyên?</w:t>
            </w:r>
          </w:p>
          <w:p w:rsidR="00000000" w:rsidDel="00000000" w:rsidP="00000000" w:rsidRDefault="00000000" w:rsidRPr="00000000" w14:paraId="000003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these sets tested regularly?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7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8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hồ sơ nào để chứng minh điều này không?</w:t>
            </w:r>
          </w:p>
          <w:p w:rsidR="00000000" w:rsidDel="00000000" w:rsidP="00000000" w:rsidRDefault="00000000" w:rsidRPr="00000000" w14:paraId="000003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records to substantiate the above?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những bộ máy thở chịu được áp lực theo yêu cầu?</w:t>
            </w:r>
          </w:p>
          <w:p w:rsidR="00000000" w:rsidDel="00000000" w:rsidP="00000000" w:rsidRDefault="00000000" w:rsidRPr="00000000" w14:paraId="00000350">
            <w:pPr>
              <w:spacing w:after="120" w:before="120" w:lineRule="auto"/>
              <w:rPr>
                <w:rFonts w:ascii="Times New Roman" w:cs="Times New Roman" w:eastAsia="Times New Roman" w:hAnsi="Times New Roman"/>
                <w:i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8"/>
                <w:szCs w:val="28"/>
                <w:rtl w:val="0"/>
              </w:rPr>
              <w:t xml:space="preserve">Have these Breathing apparatus sets been subjected to pressure tests as required?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hồ sơ nào để chứng minh điều này không?</w:t>
            </w:r>
          </w:p>
          <w:p w:rsidR="00000000" w:rsidDel="00000000" w:rsidP="00000000" w:rsidRDefault="00000000" w:rsidRPr="00000000" w14:paraId="000003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Are there any records to substantiate this?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6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7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8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7: Ambulance and Medical Service</w:t>
      </w:r>
    </w:p>
    <w:p w:rsidR="00000000" w:rsidDel="00000000" w:rsidP="00000000" w:rsidRDefault="00000000" w:rsidRPr="00000000" w14:paraId="0000035A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0631.999999999998" w:type="dxa"/>
        <w:jc w:val="left"/>
        <w:tblInd w:w="-573.0" w:type="dxa"/>
        <w:tblLayout w:type="fixed"/>
        <w:tblLook w:val="0000"/>
      </w:tblPr>
      <w:tblGrid>
        <w:gridCol w:w="709"/>
        <w:gridCol w:w="5528"/>
        <w:gridCol w:w="1276"/>
        <w:gridCol w:w="3119"/>
        <w:tblGridChange w:id="0">
          <w:tblGrid>
            <w:gridCol w:w="709"/>
            <w:gridCol w:w="5528"/>
            <w:gridCol w:w="1276"/>
            <w:gridCol w:w="3119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phòng khám hoặc phòng cấp cứu theo yêu cầu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Phòng khám hoặc phòng cấp cứu có được trang bị phù hợp không 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8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Có vật dụng y tế hoặc bộ dụng cụ sơ cứu nào có sẵn trên xe chữa cháy?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A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xe cứu thương trên sân bay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E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Nếu không, có bất kỳ thỏa thuận nào để có xe cứu thương được cung cấp trong thời gian hợp lý, nếu cần thiết?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thỏa thuận này có hiện hành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Loại xe cứu thương này có phù hợp và thiết bị trên xe có phù hợp để xử lý tàu bay gặp nạn?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A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Nếu có, nó có cung cấp thường xuyên  và có hồ sơ nào chứng minh?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E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vật dụng y tế trên sân bay có được kiểm tra thường xuyên thời hạn sử dụng?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2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55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Cung cấp danh sách các vật tư y tế tại sân bay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6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87">
      <w:pPr>
        <w:spacing w:before="10" w:lineRule="auto"/>
        <w:rPr>
          <w:rFonts w:ascii="Times New Roman" w:cs="Times New Roman" w:eastAsia="Times New Roman" w:hAnsi="Times New Roman"/>
          <w:sz w:val="13"/>
          <w:szCs w:val="1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8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8: Extinguishing Agent Characteristics</w:t>
      </w:r>
    </w:p>
    <w:p w:rsidR="00000000" w:rsidDel="00000000" w:rsidP="00000000" w:rsidRDefault="00000000" w:rsidRPr="00000000" w14:paraId="00000389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786.0" w:type="dxa"/>
        <w:jc w:val="left"/>
        <w:tblInd w:w="-573.0" w:type="dxa"/>
        <w:tblLayout w:type="fixed"/>
        <w:tblLook w:val="0000"/>
      </w:tblPr>
      <w:tblGrid>
        <w:gridCol w:w="709"/>
        <w:gridCol w:w="5682"/>
        <w:gridCol w:w="1276"/>
        <w:gridCol w:w="3119"/>
        <w:tblGridChange w:id="0">
          <w:tblGrid>
            <w:gridCol w:w="709"/>
            <w:gridCol w:w="5682"/>
            <w:gridCol w:w="1276"/>
            <w:gridCol w:w="3119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Chất chữa cháy bổ sung có phù hợp với chất chữa cháy lần đầu?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Tỉ lệ phần trăm của foam thuộc loại 3%, 6%, 9%?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Foam SABS có được chấp thuận sử dụng?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8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đủ năng lực đảm bảo dự phòng 200% chất chữa cháy theo yêu cầu? (gồm cả chất chữa cháy mua ban đầu và mua bổ sung)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C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D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hồ sơ nào chứng minh việc này?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1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Loại foam được sử dụng có được chấp thuận theo tiêu chuẩn nào?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5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bản copy chấp thuận theo tiêu chuẩn?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A9">
            <w:pPr>
              <w:spacing w:after="120"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A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B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9: Fire Stations</w:t>
      </w:r>
    </w:p>
    <w:p w:rsidR="00000000" w:rsidDel="00000000" w:rsidP="00000000" w:rsidRDefault="00000000" w:rsidRPr="00000000" w14:paraId="000003AC">
      <w:pPr>
        <w:spacing w:line="265" w:lineRule="auto"/>
        <w:ind w:left="20" w:firstLine="0"/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774.0" w:type="dxa"/>
        <w:jc w:val="left"/>
        <w:tblInd w:w="-573.0" w:type="dxa"/>
        <w:tblLayout w:type="fixed"/>
        <w:tblLook w:val="0000"/>
      </w:tblPr>
      <w:tblGrid>
        <w:gridCol w:w="709"/>
        <w:gridCol w:w="5812"/>
        <w:gridCol w:w="1134"/>
        <w:gridCol w:w="3119"/>
        <w:tblGridChange w:id="0">
          <w:tblGrid>
            <w:gridCol w:w="709"/>
            <w:gridCol w:w="5812"/>
            <w:gridCol w:w="1134"/>
            <w:gridCol w:w="3119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trạm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3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Trạm cứu hỏa có chứa được tất cả xe chữa cháy?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7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9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9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Nếu không, xe chữa cháy để ở đâu?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B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đủ chỗ nghỉ phù hợp với số lượng nhân viên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BF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C0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C3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C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5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8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10: Personnel</w:t>
      </w:r>
    </w:p>
    <w:p w:rsidR="00000000" w:rsidDel="00000000" w:rsidP="00000000" w:rsidRDefault="00000000" w:rsidRPr="00000000" w14:paraId="000003CA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10773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276"/>
        <w:gridCol w:w="3118"/>
        <w:tblGridChange w:id="0">
          <w:tblGrid>
            <w:gridCol w:w="709"/>
            <w:gridCol w:w="5670"/>
            <w:gridCol w:w="1276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đủ nhân viên cứu hỏa để sử dụng xe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2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3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thể sử dụng được các thiết bị cứu nạn phù hợp với quy trình chữa cháy?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6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7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Tổng số nhân viên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A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B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Tổng số nhân viên cứu hỏa trong 01 ca trực?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E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DF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Số lượng này có được công bố AIP?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2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3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Số lượng nhân viên cứu hỏa có sự thay đổi trong 12 tháng trước đó?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6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7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Những thay đổi này có phù hợp vớicấp cứu hỏa của sân bay? tăng hay giảm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A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EB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EC">
      <w:pPr>
        <w:spacing w:before="12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D">
      <w:pPr>
        <w:spacing w:before="10" w:lineRule="auto"/>
        <w:rPr>
          <w:rFonts w:ascii="Times New Roman" w:cs="Times New Roman" w:eastAsia="Times New Roman" w:hAnsi="Times New Roman"/>
          <w:sz w:val="13"/>
          <w:szCs w:val="1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E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11: Emergency Organisations</w:t>
      </w:r>
    </w:p>
    <w:p w:rsidR="00000000" w:rsidDel="00000000" w:rsidP="00000000" w:rsidRDefault="00000000" w:rsidRPr="00000000" w14:paraId="000003EF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0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915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418"/>
        <w:gridCol w:w="3118"/>
        <w:tblGridChange w:id="0">
          <w:tblGrid>
            <w:gridCol w:w="709"/>
            <w:gridCol w:w="5670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3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tài liệu kế hoạch khẩn nguy sân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7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8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Tài liệu này có được Cục HKVN phê chuẩn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B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C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9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9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Tài liệu này có được phổ biến đến các nhân viên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3FF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0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Tài liệu này có bao gồm sơ đồ lưới, bao gồm bán kính 10km từ sân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3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4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Sơ đồ lưới này có được đặt trên mỗi xe cứu hỏa?</w:t>
            </w:r>
          </w:p>
          <w:p w:rsidR="00000000" w:rsidDel="00000000" w:rsidP="00000000" w:rsidRDefault="00000000" w:rsidRPr="00000000" w14:paraId="000004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8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9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tổ trức diễn tập khẩn nguy định kỳ hàng năm?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C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D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80" w:before="8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Công tác cứu nạn, chữa cháy có đảm đảm bảo đến được 10km bán kính sân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0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1">
            <w:pPr>
              <w:spacing w:after="80" w:before="8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12">
      <w:pPr>
        <w:spacing w:before="15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3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12: Aircraft Fire Fighting and Rescue Procedures</w:t>
      </w:r>
    </w:p>
    <w:p w:rsidR="00000000" w:rsidDel="00000000" w:rsidP="00000000" w:rsidRDefault="00000000" w:rsidRPr="00000000" w14:paraId="00000414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10915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418"/>
        <w:gridCol w:w="3118"/>
        <w:tblGridChange w:id="0">
          <w:tblGrid>
            <w:gridCol w:w="709"/>
            <w:gridCol w:w="5670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chữa cháy có biết kỹ năng phù hợp để phá kết cấu tàu bay và vào bên trong tàu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C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D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hỏacó bản vẽ cấu trúc tàu bay để thực hiện việc chữa cháy tàu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0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1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được cấp chứng chỉ chữa cháy tàu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4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5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biết kỹ năng chữa cháy phù hợp đối với trường hợp tàu bay bị cháy lốp?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8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9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96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biết vị trí đặt các thiết bị chữa cháy để đảm bảo việc chữa cháy tốt nhất trong trường hợp tàu bay bị tai nạn?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C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D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các tài liệu hướng dẫn để ứng phó kịp thời đối với tình huống tai nạn tàu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0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1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hướng dẫn này có được mô tả rõ ràng trong bảng phân công nhiệm vụ hàng ngày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4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5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tài liệu chứng minh?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8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39">
            <w:pPr>
              <w:spacing w:after="60" w:before="6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A">
      <w:pPr>
        <w:spacing w:before="15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13: Rescue Operations in Difficult Environment</w:t>
      </w:r>
    </w:p>
    <w:p w:rsidR="00000000" w:rsidDel="00000000" w:rsidP="00000000" w:rsidRDefault="00000000" w:rsidRPr="00000000" w14:paraId="0000043C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D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10915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418"/>
        <w:gridCol w:w="3118"/>
        <w:tblGridChange w:id="0">
          <w:tblGrid>
            <w:gridCol w:w="709"/>
            <w:gridCol w:w="5670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quy trình xử lý đối với các tình huống khẩn nguy cứu nạn trong điều kiện môi trường đặc biệt: đầm lây, sông, biển, rừng, núi?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5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Nếu không tự cung cấp, sân bay có văn bản hiệp đồng đối với các cơ quan đơn vị liên quan?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8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9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Cung cấp bản hợp đồng?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C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D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bất kỳ bằng chứng nào về về những thỏa thuận sẵn có không?</w:t>
            </w:r>
          </w:p>
          <w:p w:rsidR="00000000" w:rsidDel="00000000" w:rsidP="00000000" w:rsidRDefault="00000000" w:rsidRPr="00000000" w14:paraId="000004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Isthereanyproofofagreementsavailable?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2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53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14: Training</w:t>
      </w:r>
    </w:p>
    <w:p w:rsidR="00000000" w:rsidDel="00000000" w:rsidP="00000000" w:rsidRDefault="00000000" w:rsidRPr="00000000" w14:paraId="00000455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10915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418"/>
        <w:gridCol w:w="3118"/>
        <w:tblGridChange w:id="0">
          <w:tblGrid>
            <w:gridCol w:w="709"/>
            <w:gridCol w:w="5670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Các nhân cứu hỏa có được đào về cấu trúc tàu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D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E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Hồ sơ đào tạo của nhân viên cứu hỏa có được lưu giữ?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2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được huấn luyện định kỳ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5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6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các hồ sơ đào tạo, huấn luyện?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9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A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lái xe cứu hỏa có được cấp chứng chỉ để vận hành thành thạo xe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D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E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582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Tần suất kiểm tra lại đối với nhân viên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1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2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73">
      <w:pPr>
        <w:spacing w:before="1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4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spacing w:line="265" w:lineRule="auto"/>
        <w:ind w:left="20" w:firstLine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15: Foaming of Runways for Emergency Landings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6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7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0915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418"/>
        <w:gridCol w:w="3118"/>
        <w:tblGridChange w:id="0">
          <w:tblGrid>
            <w:gridCol w:w="709"/>
            <w:gridCol w:w="5670"/>
            <w:gridCol w:w="1418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Sân bay có khả năng dải foam lên đường cất hạ cánh?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E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7F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Nếu có, xe cứu hỏa có được bổ sung thêm trước khi tàu bay hạ cánh?</w:t>
            </w:r>
          </w:p>
          <w:p w:rsidR="00000000" w:rsidDel="00000000" w:rsidP="00000000" w:rsidRDefault="00000000" w:rsidRPr="00000000" w14:paraId="000004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3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4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85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16: Aircraft Fuelling Practices</w:t>
      </w:r>
    </w:p>
    <w:p w:rsidR="00000000" w:rsidDel="00000000" w:rsidP="00000000" w:rsidRDefault="00000000" w:rsidRPr="00000000" w14:paraId="00000487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10915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276"/>
        <w:gridCol w:w="3260"/>
        <w:tblGridChange w:id="0">
          <w:tblGrid>
            <w:gridCol w:w="709"/>
            <w:gridCol w:w="5670"/>
            <w:gridCol w:w="1276"/>
            <w:gridCol w:w="3260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cứu hỏa có sãn sàng khi tàu bay được nạp nhiên liệu?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8F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0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Việc liên hệ giữa tàu bay và xe cứu hỏa có được giám sát?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3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4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nhân viên cứ hỏa trực trong quá trình rút nhiên liệu khỏi tàu bay?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7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8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Nhân viên tra nạp có được huấn luyện phù hợp?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B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C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 lưu các bản sao chứng chỉ nhân viên tra nạp?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9F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0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Tất cả các phương tiện tra nạp có được giám sát, cấp chứng chỉ an toàn?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3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4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Đơn vị cung cấp dịch vụ nhiên liệu hàng không có giám sát việc trên?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7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8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tài liệu chứng minh không?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B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C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240" w:lineRule="auto"/>
              <w:ind w:left="102" w:right="56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Nhiên liệu hàng không có được lưu trữ trong khu vực phù hợp?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AF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0">
            <w:pPr>
              <w:spacing w:after="40" w:before="4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B1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2">
      <w:pPr>
        <w:spacing w:line="265" w:lineRule="auto"/>
        <w:ind w:left="20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ICAO Doc. 9137 - Chapter 17: Availability of Rescue and Fire Fighting Information</w:t>
      </w:r>
    </w:p>
    <w:p w:rsidR="00000000" w:rsidDel="00000000" w:rsidP="00000000" w:rsidRDefault="00000000" w:rsidRPr="00000000" w14:paraId="000004B3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10773.0" w:type="dxa"/>
        <w:jc w:val="left"/>
        <w:tblInd w:w="-573.0" w:type="dxa"/>
        <w:tblLayout w:type="fixed"/>
        <w:tblLook w:val="0000"/>
      </w:tblPr>
      <w:tblGrid>
        <w:gridCol w:w="709"/>
        <w:gridCol w:w="5670"/>
        <w:gridCol w:w="1276"/>
        <w:gridCol w:w="3118"/>
        <w:tblGridChange w:id="0">
          <w:tblGrid>
            <w:gridCol w:w="709"/>
            <w:gridCol w:w="5670"/>
            <w:gridCol w:w="1276"/>
            <w:gridCol w:w="3118"/>
          </w:tblGrid>
        </w:tblGridChange>
      </w:tblGrid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2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2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Nội dung kiểm tra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2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Đánh giá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d9d9d9" w:val="clear"/>
          </w:tcPr>
          <w:p w:rsidR="00000000" w:rsidDel="00000000" w:rsidP="00000000" w:rsidRDefault="00000000" w:rsidRPr="00000000" w14:paraId="000004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72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Tất cả các thông tin liên quan đến dịch vụ cứu hỏa có được công bố trên AIP?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A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B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Thông tin liên quan đến số lượng nhân viên trong một ca trực?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E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BF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9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Đài kiểm soát không lưu và hãng hàng không có được thông báo về năng lực cứu hỏa?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2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3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" w:hRule="atLeast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67" w:lineRule="auto"/>
              <w:ind w:left="193" w:right="19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102" w:right="99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Có phản hồi nào đến Cục HKVN đối với việc công bố thông tin này?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6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4C7">
            <w:pPr>
              <w:spacing w:after="120" w:before="120" w:lineRule="auto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C8">
      <w:pPr>
        <w:spacing w:before="15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spacing w:before="15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11000.0" w:type="dxa"/>
        <w:jc w:val="left"/>
        <w:tblInd w:w="-855.999999999999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000"/>
        <w:tblGridChange w:id="0">
          <w:tblGrid>
            <w:gridCol w:w="11000"/>
          </w:tblGrid>
        </w:tblGridChange>
      </w:tblGrid>
      <w:tr>
        <w:tc>
          <w:tcPr/>
          <w:p w:rsidR="00000000" w:rsidDel="00000000" w:rsidP="00000000" w:rsidRDefault="00000000" w:rsidRPr="00000000" w14:paraId="000004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GHI CHÚ CỦA GIÁM SÁT VIÊN:</w:t>
            </w:r>
          </w:p>
          <w:p w:rsidR="00000000" w:rsidDel="00000000" w:rsidP="00000000" w:rsidRDefault="00000000" w:rsidRPr="00000000" w14:paraId="000004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0">
            <w:pPr>
              <w:spacing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4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KHUYẾN CÁO:</w:t>
            </w:r>
          </w:p>
          <w:p w:rsidR="00000000" w:rsidDel="00000000" w:rsidP="00000000" w:rsidRDefault="00000000" w:rsidRPr="00000000" w14:paraId="000004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TÊN GIÁM SÁT VIÊN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:______________________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KÝ TÊN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:________________</w:t>
            </w:r>
          </w:p>
          <w:p w:rsidR="00000000" w:rsidDel="00000000" w:rsidP="00000000" w:rsidRDefault="00000000" w:rsidRPr="00000000" w14:paraId="000004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9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NGÀY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singl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4DB">
            <w:pPr>
              <w:spacing w:before="12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DC">
      <w:pPr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/>
      <w:pgMar w:bottom="1418" w:top="1961" w:left="1220" w:right="1220" w:header="567" w:footer="36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E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4E6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DD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sz w:val="17"/>
        <w:szCs w:val="17"/>
      </w:rPr>
    </w:pPr>
    <w:r w:rsidDel="00000000" w:rsidR="00000000" w:rsidRPr="00000000">
      <w:rPr>
        <w:rtl w:val="0"/>
      </w:rPr>
    </w:r>
  </w:p>
  <w:tbl>
    <w:tblPr>
      <w:tblStyle w:val="Table20"/>
      <w:tblW w:w="10915.0" w:type="dxa"/>
      <w:jc w:val="left"/>
      <w:tblInd w:w="-709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394"/>
      <w:gridCol w:w="5828"/>
      <w:gridCol w:w="2693"/>
      <w:tblGridChange w:id="0">
        <w:tblGrid>
          <w:gridCol w:w="2394"/>
          <w:gridCol w:w="5828"/>
          <w:gridCol w:w="2693"/>
        </w:tblGrid>
      </w:tblGridChange>
    </w:tblGrid>
    <w:tr>
      <w:trPr>
        <w:trHeight w:val="842" w:hRule="atLeast"/>
      </w:trPr>
      <w:tc>
        <w:tcPr>
          <w:vAlign w:val="center"/>
        </w:tcPr>
        <w:p w:rsidR="00000000" w:rsidDel="00000000" w:rsidP="00000000" w:rsidRDefault="00000000" w:rsidRPr="00000000" w14:paraId="000004DE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680"/>
              <w:tab w:val="right" w:pos="9360"/>
            </w:tabs>
            <w:spacing w:after="60" w:before="2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bookmarkStart w:colFirst="0" w:colLast="0" w:name="_heading=h.3znysh7" w:id="3"/>
          <w:bookmarkEnd w:id="3"/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402912" cy="588529"/>
                <wp:effectExtent b="0" l="0" r="0" t="0"/>
                <wp:docPr id="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4DF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680"/>
              <w:tab w:val="right" w:pos="9360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CHECKLIST KIỂM TRA VIỆC</w:t>
          </w:r>
        </w:p>
        <w:p w:rsidR="00000000" w:rsidDel="00000000" w:rsidP="00000000" w:rsidRDefault="00000000" w:rsidRPr="00000000" w14:paraId="000004E0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680"/>
              <w:tab w:val="right" w:pos="9360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1"/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QUẢN LÝ SÂN ĐỖ TÀU BAY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4E1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680"/>
              <w:tab w:val="right" w:pos="936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Ký hiệu: C19</w:t>
          </w:r>
        </w:p>
        <w:p w:rsidR="00000000" w:rsidDel="00000000" w:rsidP="00000000" w:rsidRDefault="00000000" w:rsidRPr="00000000" w14:paraId="000004E2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680"/>
              <w:tab w:val="right" w:pos="9360"/>
            </w:tabs>
            <w:spacing w:after="0" w:before="0" w:line="240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Lần ban hành: 02</w:t>
          </w:r>
        </w:p>
        <w:p w:rsidR="00000000" w:rsidDel="00000000" w:rsidP="00000000" w:rsidRDefault="00000000" w:rsidRPr="00000000" w14:paraId="000004E3">
          <w:pPr>
            <w:keepNext w:val="0"/>
            <w:keepLines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680"/>
              <w:tab w:val="right" w:pos="9360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Ngày hiệu lực: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4E4">
    <w:pP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56" w:lineRule="auto"/>
      <w:ind w:left="498"/>
    </w:pPr>
    <w:rPr>
      <w:rFonts w:ascii="Times New Roman" w:cs="Times New Roman" w:eastAsia="Times New Roman" w:hAnsi="Times New Roman"/>
      <w:b w:val="1"/>
      <w:sz w:val="24"/>
      <w:szCs w:val="24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sid w:val="00A97620"/>
  </w:style>
  <w:style w:type="paragraph" w:styleId="Heading1">
    <w:name w:val="heading 1"/>
    <w:basedOn w:val="Normal"/>
    <w:uiPriority w:val="1"/>
    <w:qFormat w:val="1"/>
    <w:rsid w:val="00A97620"/>
    <w:pPr>
      <w:spacing w:before="56"/>
      <w:ind w:left="498"/>
      <w:outlineLvl w:val="0"/>
    </w:pPr>
    <w:rPr>
      <w:rFonts w:ascii="Times New Roman" w:eastAsia="Times New Roman" w:hAnsi="Times New Roman"/>
      <w:b w:val="1"/>
      <w:bCs w:val="1"/>
      <w:sz w:val="24"/>
      <w:szCs w:val="24"/>
      <w:u w:val="single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A97620"/>
    <w:pPr>
      <w:ind w:left="22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 w:val="1"/>
    <w:rsid w:val="00A97620"/>
  </w:style>
  <w:style w:type="paragraph" w:styleId="TableParagraph" w:customStyle="1">
    <w:name w:val="Table Paragraph"/>
    <w:basedOn w:val="Normal"/>
    <w:uiPriority w:val="1"/>
    <w:qFormat w:val="1"/>
    <w:rsid w:val="00A97620"/>
  </w:style>
  <w:style w:type="character" w:styleId="notranslate" w:customStyle="1">
    <w:name w:val="notranslate"/>
    <w:basedOn w:val="DefaultParagraphFont"/>
    <w:rsid w:val="00A3411D"/>
  </w:style>
  <w:style w:type="paragraph" w:styleId="Header">
    <w:name w:val="header"/>
    <w:basedOn w:val="Normal"/>
    <w:link w:val="HeaderChar"/>
    <w:uiPriority w:val="99"/>
    <w:unhideWhenUsed w:val="1"/>
    <w:rsid w:val="0088508B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8508B"/>
  </w:style>
  <w:style w:type="paragraph" w:styleId="Footer">
    <w:name w:val="footer"/>
    <w:basedOn w:val="Normal"/>
    <w:link w:val="FooterChar"/>
    <w:uiPriority w:val="99"/>
    <w:unhideWhenUsed w:val="1"/>
    <w:rsid w:val="0088508B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88508B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C74A9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C74A9"/>
    <w:rPr>
      <w:rFonts w:ascii="Segoe UI" w:cs="Segoe UI" w:hAnsi="Segoe UI"/>
      <w:sz w:val="18"/>
      <w:szCs w:val="18"/>
    </w:rPr>
  </w:style>
  <w:style w:type="table" w:styleId="TableGrid">
    <w:name w:val="Table Grid"/>
    <w:basedOn w:val="TableNormal"/>
    <w:rsid w:val="00E4492A"/>
    <w:pPr>
      <w:widowControl w:val="1"/>
    </w:pPr>
    <w:rPr>
      <w:rFonts w:ascii="Calibri" w:cs="Times New Roman" w:eastAsia="Calibri" w:hAnsi="Calibri"/>
      <w:sz w:val="20"/>
      <w:szCs w:val="20"/>
    </w:rPr>
    <w:tblPr>
      <w:tblInd w:w="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pPr>
      <w:widowControl w:val="1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9">
    <w:basedOn w:val="TableNormal"/>
    <w:pPr>
      <w:widowControl w:val="1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a48Wziw+j6jGGqwpjpW6Xikngg==">AMUW2mUUDL+qI8C/YfkTMhiABk4+EJeNCTJCT9fbBA7+vBuhm7hnp2MKIk/4OoTV1KhAhhoC/YOAjLfhWQaHp9HemyYDl9ISTw8GiaBL0VnFFWoG+loOIN6SjXmi6Piouo2Cn3W8OYn2APYmh9gZSlvuQhvOOM19/ur2hpSBqGfyNaEYXsqwi18=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2019-11-20T04:29:00Z</dcterms:created>
  <dc:creator>Jeremy Jackson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2009-05-04T00:00:00Z</vt:filetime>
  </property>
  <property fmtid="{D5CDD505-2E9C-101B-9397-08002B2CF9AE}" pid="3" name="LastSaved">
    <vt:filetime>2018-11-03T00:00:00Z</vt:filetime>
  </property>
</Properties>
</file>